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331E" w14:textId="463E2B6D" w:rsidR="00390CC6" w:rsidRPr="003263D9" w:rsidRDefault="003263D9" w:rsidP="00D865FE">
      <w:pPr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3263D9">
        <w:rPr>
          <w:rFonts w:ascii="Times New Roman" w:eastAsia="標楷體" w:hAnsi="Times New Roman" w:cs="Times New Roman"/>
          <w:sz w:val="32"/>
          <w:szCs w:val="32"/>
          <w:lang w:eastAsia="zh-TW"/>
        </w:rPr>
        <w:t>二</w:t>
      </w:r>
      <w:r w:rsidRPr="003263D9">
        <w:rPr>
          <w:rFonts w:ascii="Times New Roman" w:eastAsia="新細明體" w:hAnsi="Times New Roman" w:cs="Times New Roman"/>
          <w:sz w:val="32"/>
          <w:szCs w:val="32"/>
          <w:lang w:eastAsia="zh-TW"/>
        </w:rPr>
        <w:t>〇</w:t>
      </w:r>
      <w:r w:rsidRPr="003263D9">
        <w:rPr>
          <w:rFonts w:ascii="Times New Roman" w:eastAsia="標楷體" w:hAnsi="Times New Roman" w:cs="Times New Roman"/>
          <w:sz w:val="32"/>
          <w:szCs w:val="32"/>
          <w:lang w:eastAsia="zh-TW"/>
        </w:rPr>
        <w:t>二二年主在亞洲的行動線上特會通啟</w:t>
      </w:r>
    </w:p>
    <w:p w14:paraId="7E4EBEEC" w14:textId="77777777" w:rsidR="00390CC6" w:rsidRPr="003263D9" w:rsidRDefault="00390CC6">
      <w:pPr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14:paraId="0A8E8478" w14:textId="6D9095B7" w:rsidR="003B775D" w:rsidRPr="003263D9" w:rsidRDefault="003263D9" w:rsidP="00EE1641">
      <w:pPr>
        <w:spacing w:line="360" w:lineRule="exact"/>
        <w:jc w:val="left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亞洲眾召會負責弟兄們主內平安：</w:t>
      </w:r>
    </w:p>
    <w:p w14:paraId="02042A25" w14:textId="77777777" w:rsidR="003B775D" w:rsidRPr="003263D9" w:rsidRDefault="003B775D" w:rsidP="00EE1641">
      <w:pPr>
        <w:spacing w:line="360" w:lineRule="exact"/>
        <w:jc w:val="left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14:paraId="3B2DCE8D" w14:textId="46578913" w:rsidR="00390CC6" w:rsidRPr="003263D9" w:rsidRDefault="003263D9" w:rsidP="00594098">
      <w:pPr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二</w:t>
      </w:r>
      <w:r w:rsidRPr="00852D98">
        <w:rPr>
          <w:rFonts w:ascii="標楷體" w:eastAsia="標楷體" w:hAnsi="標楷體" w:cs="Times New Roman"/>
          <w:sz w:val="26"/>
          <w:szCs w:val="26"/>
          <w:lang w:eastAsia="zh-TW"/>
        </w:rPr>
        <w:t>○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二二年『主在亞洲的行動』特會謹訂於十月二十六日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週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三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)</w:t>
      </w:r>
      <w:r w:rsidR="0047369A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中午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12:00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至下午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5:30</w:t>
      </w:r>
      <w:r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(UTC+8)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舉行。</w:t>
      </w:r>
    </w:p>
    <w:p w14:paraId="0BCB8648" w14:textId="77777777" w:rsidR="003B775D" w:rsidRPr="003263D9" w:rsidRDefault="003B775D" w:rsidP="00EE1641">
      <w:pPr>
        <w:spacing w:line="360" w:lineRule="exact"/>
        <w:ind w:firstLineChars="200" w:firstLine="520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14:paraId="6759CB4A" w14:textId="54068CA2" w:rsidR="00587805" w:rsidRPr="003263D9" w:rsidRDefault="00CC5143" w:rsidP="00EE1641">
      <w:pPr>
        <w:spacing w:line="360" w:lineRule="exact"/>
        <w:ind w:firstLineChars="200" w:firstLine="52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3263D9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由於疫情的影響，</w:t>
      </w:r>
      <w:r w:rsidR="006F1F34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目前仍不易有實體聚集，但</w:t>
      </w:r>
      <w:r w:rsidRPr="0059702C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服事弟兄們覺</w:t>
      </w:r>
      <w:r w:rsidR="006F1F34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得仍</w:t>
      </w:r>
      <w:r w:rsidRPr="0059702C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有</w:t>
      </w:r>
      <w:r w:rsidR="006F1F34" w:rsidRPr="0059702C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交通</w:t>
      </w:r>
      <w:r w:rsidR="006F1F34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的</w:t>
      </w:r>
      <w:r w:rsidR="006F1F34" w:rsidRPr="0059702C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必要</w:t>
      </w:r>
      <w:r w:rsidRPr="0059702C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，所以決定</w:t>
      </w:r>
      <w:r w:rsidRPr="003263D9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於</w:t>
      </w:r>
      <w:r w:rsidR="0090501B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線</w:t>
      </w:r>
      <w:r w:rsidRPr="003263D9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上舉行本次特會。</w:t>
      </w:r>
      <w:r w:rsidR="003263D9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我們也期望</w:t>
      </w:r>
      <w:r w:rsidR="00755931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藉</w:t>
      </w:r>
      <w:r w:rsidR="003263D9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著這次的相調，</w:t>
      </w:r>
      <w:r w:rsidR="00755931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使</w:t>
      </w:r>
      <w:r w:rsidR="003263D9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亞洲眾召會都被帶進基督身體的交通裡，同心合意為著主的見證在亞塞拜然、孟加拉、不丹、柬埔寨、印度、</w:t>
      </w:r>
      <w:r w:rsidR="00D957F5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寮國</w:t>
      </w:r>
      <w:r w:rsidR="003263D9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、緬甸、尼泊爾、巴基斯坦、斯里蘭卡、土耳其、越南、塔吉克、東帝汶和海灣各國（巴林、科威特、阿曼、卡達、沙烏地阿拉伯和阿拉伯聯合大公國）的擴增與開展。</w:t>
      </w:r>
      <w:r w:rsidR="00755931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藉</w:t>
      </w:r>
      <w:r w:rsidR="003263D9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著這交通，我們渴望給主自由，使國度的福音傳遍整個居人之地，並栽種更多的召會樹，使神的國在地上得著建立。</w:t>
      </w:r>
    </w:p>
    <w:p w14:paraId="622D5FC2" w14:textId="77777777" w:rsidR="00370CAE" w:rsidRPr="003263D9" w:rsidRDefault="00370CAE" w:rsidP="00370CAE">
      <w:pPr>
        <w:spacing w:line="360" w:lineRule="exact"/>
        <w:ind w:firstLineChars="200" w:firstLine="520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14:paraId="7BE3BCE1" w14:textId="1F36E760" w:rsidR="002A04C0" w:rsidRDefault="003263D9" w:rsidP="00EE1641">
      <w:pPr>
        <w:spacing w:line="360" w:lineRule="exact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本次特會的時間表如下</w:t>
      </w:r>
      <w:r w:rsidR="00916237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：</w:t>
      </w:r>
    </w:p>
    <w:p w14:paraId="6AD20FED" w14:textId="55B58ADE" w:rsidR="002A04C0" w:rsidRPr="003263D9" w:rsidRDefault="003263D9" w:rsidP="00EE1641">
      <w:pPr>
        <w:spacing w:line="360" w:lineRule="exact"/>
        <w:ind w:firstLineChars="54" w:firstLine="140"/>
        <w:rPr>
          <w:rFonts w:ascii="Times New Roman" w:eastAsia="標楷體" w:hAnsi="Times New Roman" w:cs="Times New Roman"/>
          <w:color w:val="FF0000"/>
          <w:sz w:val="26"/>
          <w:szCs w:val="26"/>
          <w:lang w:eastAsia="zh-TW"/>
        </w:rPr>
      </w:pP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第一堂</w:t>
      </w:r>
      <w:r w:rsidR="000A0694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聚會</w:t>
      </w:r>
      <w:r w:rsidR="00916237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：</w:t>
      </w:r>
      <w:r w:rsidR="00916237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十月二十六日</w:t>
      </w:r>
      <w:r w:rsidR="00916237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(</w:t>
      </w:r>
      <w:r w:rsidR="00916237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週</w:t>
      </w:r>
      <w:r w:rsidR="00916237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三</w:t>
      </w:r>
      <w:r w:rsidR="00916237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)</w:t>
      </w:r>
      <w:r w:rsidR="00916237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，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12</w:t>
      </w:r>
      <w:r w:rsidR="00416F2F">
        <w:rPr>
          <w:rFonts w:ascii="Times New Roman" w:eastAsia="標楷體" w:hAnsi="Times New Roman" w:cs="Times New Roman"/>
          <w:sz w:val="26"/>
          <w:szCs w:val="26"/>
          <w:lang w:eastAsia="zh-TW"/>
        </w:rPr>
        <w:t>: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00~13</w:t>
      </w:r>
      <w:r w:rsidR="00416F2F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: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45</w:t>
      </w:r>
      <w:r w:rsidR="001C38A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</w:t>
      </w:r>
      <w:r w:rsidR="001C38A5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(UTC+8)</w:t>
      </w:r>
    </w:p>
    <w:p w14:paraId="5376A08C" w14:textId="309D4B6E" w:rsidR="002A04C0" w:rsidRPr="003263D9" w:rsidRDefault="003263D9" w:rsidP="00EE1641">
      <w:pPr>
        <w:spacing w:line="360" w:lineRule="exact"/>
        <w:ind w:firstLineChars="54" w:firstLine="140"/>
        <w:rPr>
          <w:rFonts w:ascii="Times New Roman" w:eastAsia="標楷體" w:hAnsi="Times New Roman" w:cs="Times New Roman"/>
          <w:color w:val="FF0000"/>
          <w:sz w:val="26"/>
          <w:szCs w:val="26"/>
          <w:lang w:eastAsia="zh-TW"/>
        </w:rPr>
      </w:pP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第二堂</w:t>
      </w:r>
      <w:r w:rsidR="000A0694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聚會</w:t>
      </w:r>
      <w:r w:rsidR="00916237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：</w:t>
      </w:r>
      <w:r w:rsidR="00916237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十月二十六日</w:t>
      </w:r>
      <w:r w:rsidR="00916237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(</w:t>
      </w:r>
      <w:r w:rsidR="00916237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週</w:t>
      </w:r>
      <w:r w:rsidR="00916237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三</w:t>
      </w:r>
      <w:r w:rsidR="00916237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)</w:t>
      </w:r>
      <w:r w:rsidR="00916237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，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14</w:t>
      </w:r>
      <w:r w:rsidR="00416F2F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: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00~15</w:t>
      </w:r>
      <w:r w:rsidR="00416F2F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: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45</w:t>
      </w:r>
      <w:r w:rsidR="001C38A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</w:t>
      </w:r>
      <w:r w:rsidR="001C38A5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(UTC+8)</w:t>
      </w:r>
    </w:p>
    <w:p w14:paraId="77B1D902" w14:textId="1D637A34" w:rsidR="00292BF9" w:rsidRPr="003263D9" w:rsidRDefault="003263D9" w:rsidP="00EE1641">
      <w:pPr>
        <w:spacing w:line="360" w:lineRule="exact"/>
        <w:ind w:firstLineChars="54" w:firstLine="140"/>
        <w:rPr>
          <w:rFonts w:ascii="Times New Roman" w:eastAsia="標楷體" w:hAnsi="Times New Roman" w:cs="Times New Roman"/>
          <w:color w:val="FF0000"/>
          <w:sz w:val="26"/>
          <w:szCs w:val="26"/>
          <w:lang w:eastAsia="zh-TW"/>
        </w:rPr>
      </w:pP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第三堂</w:t>
      </w:r>
      <w:r w:rsidR="000A0694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聚會</w:t>
      </w:r>
      <w:r w:rsidR="00916237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：</w:t>
      </w:r>
      <w:r w:rsidR="00916237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十月二十六日</w:t>
      </w:r>
      <w:r w:rsidR="00916237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(</w:t>
      </w:r>
      <w:r w:rsidR="00916237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週</w:t>
      </w:r>
      <w:r w:rsidR="00916237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三</w:t>
      </w:r>
      <w:r w:rsidR="00916237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)</w:t>
      </w:r>
      <w:r w:rsidR="00916237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，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16</w:t>
      </w:r>
      <w:r w:rsidR="00416F2F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: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00~17</w:t>
      </w:r>
      <w:r w:rsidR="00416F2F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: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30</w:t>
      </w:r>
      <w:r w:rsidR="001C38A5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</w:t>
      </w:r>
      <w:r w:rsidR="001C38A5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(UTC+8)</w:t>
      </w:r>
    </w:p>
    <w:p w14:paraId="5E3EBA23" w14:textId="77777777" w:rsidR="00DE30BB" w:rsidRPr="003263D9" w:rsidRDefault="00DE30BB" w:rsidP="00EE1641">
      <w:pPr>
        <w:spacing w:line="360" w:lineRule="exact"/>
        <w:rPr>
          <w:rFonts w:ascii="Times New Roman" w:eastAsia="標楷體" w:hAnsi="Times New Roman" w:cs="Times New Roman"/>
          <w:color w:val="FF0000"/>
          <w:sz w:val="26"/>
          <w:szCs w:val="26"/>
          <w:lang w:eastAsia="zh-TW"/>
        </w:rPr>
      </w:pPr>
    </w:p>
    <w:p w14:paraId="46C72B08" w14:textId="26DFD2BC" w:rsidR="00B50718" w:rsidRDefault="00595887" w:rsidP="00CE7A2C">
      <w:pPr>
        <w:spacing w:line="360" w:lineRule="exact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參加資格：</w:t>
      </w:r>
      <w:r w:rsidR="00C35B7F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各地召會之負責弟兄，</w:t>
      </w:r>
      <w:r w:rsidR="00DC5CF5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以及</w:t>
      </w:r>
      <w:r w:rsidR="00C35B7F" w:rsidRPr="00957E18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由負責弟兄推薦的聖徒。</w:t>
      </w:r>
    </w:p>
    <w:p w14:paraId="5BF8A25D" w14:textId="219A05BD" w:rsidR="003263D9" w:rsidRPr="003263D9" w:rsidRDefault="00B50718" w:rsidP="00CE7A2C">
      <w:pPr>
        <w:spacing w:line="360" w:lineRule="exact"/>
        <w:rPr>
          <w:rStyle w:val="a7"/>
          <w:rFonts w:ascii="Times New Roman" w:eastAsia="標楷體" w:hAnsi="Times New Roman" w:cs="Times New Roman"/>
          <w:color w:val="auto"/>
          <w:sz w:val="26"/>
          <w:szCs w:val="26"/>
          <w:u w:val="none"/>
          <w:lang w:eastAsia="zh-TW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  <w:lang w:eastAsia="zh-TW"/>
        </w:rPr>
        <w:t>此特會是需要報名的，</w:t>
      </w:r>
      <w:r w:rsidR="003263D9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請於</w:t>
      </w:r>
      <w:r w:rsidR="003263D9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10</w:t>
      </w:r>
      <w:r w:rsidR="003263D9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月</w:t>
      </w:r>
      <w:r w:rsidR="003263D9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1</w:t>
      </w:r>
      <w:r w:rsidR="00FA7F07">
        <w:rPr>
          <w:rFonts w:ascii="Times New Roman" w:eastAsia="標楷體" w:hAnsi="Times New Roman" w:cs="Times New Roman"/>
          <w:sz w:val="26"/>
          <w:szCs w:val="26"/>
          <w:lang w:eastAsia="zh-TW"/>
        </w:rPr>
        <w:t>2</w:t>
      </w:r>
      <w:r w:rsidR="003263D9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日以前，填妥以下表格後，並回寄至</w:t>
      </w:r>
      <w:r w:rsidR="003263D9"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</w:t>
      </w:r>
      <w:hyperlink r:id="rId7" w:history="1">
        <w:r w:rsidR="003263D9" w:rsidRPr="008304BB">
          <w:rPr>
            <w:rStyle w:val="a7"/>
            <w:rFonts w:ascii="Times New Roman" w:eastAsia="標楷體" w:hAnsi="Times New Roman" w:cs="Times New Roman"/>
            <w:sz w:val="26"/>
            <w:szCs w:val="26"/>
            <w:lang w:eastAsia="zh-TW"/>
          </w:rPr>
          <w:t>lmaoffice2010@gmail.com</w:t>
        </w:r>
      </w:hyperlink>
      <w:r w:rsidR="003263D9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。</w:t>
      </w:r>
    </w:p>
    <w:p w14:paraId="23EA92A1" w14:textId="278343E3" w:rsidR="002712ED" w:rsidRDefault="003263D9" w:rsidP="00EE1641">
      <w:pPr>
        <w:spacing w:line="360" w:lineRule="exact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線上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會議室連結及相關注意事項將另行通知。</w:t>
      </w:r>
    </w:p>
    <w:p w14:paraId="71D0129C" w14:textId="5666DEE2" w:rsidR="008320ED" w:rsidRDefault="008320ED" w:rsidP="00EE1641">
      <w:pPr>
        <w:spacing w:line="360" w:lineRule="exact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14:paraId="438179D0" w14:textId="77777777" w:rsidR="008320ED" w:rsidRPr="003263D9" w:rsidRDefault="008320ED" w:rsidP="00EE1641">
      <w:pPr>
        <w:spacing w:line="360" w:lineRule="exact"/>
        <w:rPr>
          <w:rFonts w:ascii="Times New Roman" w:eastAsia="標楷體" w:hAnsi="Times New Roman" w:cs="Times New Roman"/>
          <w:sz w:val="26"/>
          <w:szCs w:val="26"/>
          <w:lang w:eastAsia="zh-TW"/>
        </w:rPr>
      </w:pPr>
    </w:p>
    <w:p w14:paraId="24FF6060" w14:textId="77777777" w:rsidR="007F20DF" w:rsidRDefault="003263D9" w:rsidP="007F20DF">
      <w:pPr>
        <w:spacing w:line="360" w:lineRule="exact"/>
        <w:ind w:rightChars="-136" w:right="-286" w:firstLineChars="2290" w:firstLine="5954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主在亞洲的行動服事者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</w:t>
      </w:r>
      <w:r w:rsidR="00B454DF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敬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啟</w:t>
      </w:r>
    </w:p>
    <w:p w14:paraId="087E5F58" w14:textId="367D6A79" w:rsidR="00300B63" w:rsidRPr="003263D9" w:rsidRDefault="003263D9" w:rsidP="007F20DF">
      <w:pPr>
        <w:spacing w:line="360" w:lineRule="exact"/>
        <w:ind w:rightChars="-136" w:right="-286" w:firstLineChars="2290" w:firstLine="5954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</w:t>
      </w:r>
      <w:r w:rsidR="00300B63" w:rsidRPr="003263D9">
        <w:rPr>
          <w:rFonts w:ascii="Times New Roman" w:eastAsia="標楷體" w:hAnsi="Times New Roman" w:cs="Times New Roman"/>
          <w:sz w:val="26"/>
          <w:szCs w:val="26"/>
        </w:rPr>
        <w:t>二</w:t>
      </w:r>
      <w:r w:rsidRPr="00852D98">
        <w:rPr>
          <w:rFonts w:ascii="標楷體" w:eastAsia="標楷體" w:hAnsi="標楷體" w:cs="Times New Roman"/>
          <w:sz w:val="26"/>
          <w:szCs w:val="26"/>
          <w:lang w:eastAsia="zh-TW"/>
        </w:rPr>
        <w:t>○</w:t>
      </w:r>
      <w:r w:rsidR="00300B63" w:rsidRPr="003263D9">
        <w:rPr>
          <w:rFonts w:ascii="Times New Roman" w:eastAsia="標楷體" w:hAnsi="Times New Roman" w:cs="Times New Roman"/>
          <w:sz w:val="26"/>
          <w:szCs w:val="26"/>
        </w:rPr>
        <w:t>二二年</w:t>
      </w: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九</w:t>
      </w:r>
      <w:r w:rsidR="00300B63" w:rsidRPr="003263D9">
        <w:rPr>
          <w:rFonts w:ascii="Times New Roman" w:eastAsia="標楷體" w:hAnsi="Times New Roman" w:cs="Times New Roman"/>
          <w:sz w:val="26"/>
          <w:szCs w:val="26"/>
        </w:rPr>
        <w:t>月</w:t>
      </w:r>
      <w:r w:rsidR="00220700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二十</w:t>
      </w:r>
      <w:r w:rsidR="00300B63" w:rsidRPr="003263D9">
        <w:rPr>
          <w:rFonts w:ascii="Times New Roman" w:eastAsia="標楷體" w:hAnsi="Times New Roman" w:cs="Times New Roman"/>
          <w:sz w:val="26"/>
          <w:szCs w:val="26"/>
        </w:rPr>
        <w:t>日</w:t>
      </w:r>
    </w:p>
    <w:p w14:paraId="7C80198A" w14:textId="77777777" w:rsidR="00082C9D" w:rsidRDefault="00082C9D" w:rsidP="003548C1">
      <w:pPr>
        <w:spacing w:line="360" w:lineRule="exact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bookmarkStart w:id="0" w:name="_Hlk113988253"/>
    </w:p>
    <w:p w14:paraId="55A466CE" w14:textId="6DA8B6F7" w:rsidR="00300B63" w:rsidRPr="003263D9" w:rsidRDefault="003263D9" w:rsidP="003548C1">
      <w:pPr>
        <w:spacing w:line="360" w:lineRule="exact"/>
        <w:rPr>
          <w:rFonts w:ascii="Times New Roman" w:eastAsia="標楷體" w:hAnsi="Times New Roman" w:cs="Times New Roman"/>
          <w:sz w:val="26"/>
          <w:szCs w:val="26"/>
          <w:u w:val="dashedHeavy"/>
        </w:rPr>
      </w:pPr>
      <w:r w:rsidRPr="003263D9">
        <w:rPr>
          <w:rFonts w:ascii="Times New Roman" w:eastAsia="標楷體" w:hAnsi="Times New Roman" w:cs="Times New Roman"/>
          <w:sz w:val="26"/>
          <w:szCs w:val="26"/>
          <w:lang w:eastAsia="zh-TW"/>
        </w:rPr>
        <w:t>報名表</w:t>
      </w:r>
    </w:p>
    <w:tbl>
      <w:tblPr>
        <w:tblpPr w:leftFromText="180" w:rightFromText="180" w:vertAnchor="text" w:horzAnchor="margin" w:tblpY="169"/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825"/>
        <w:gridCol w:w="3969"/>
      </w:tblGrid>
      <w:tr w:rsidR="003548C1" w:rsidRPr="003263D9" w14:paraId="1FA4ED59" w14:textId="77777777" w:rsidTr="008D5792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D7C3" w14:textId="15228F7F" w:rsidR="003548C1" w:rsidRPr="003263D9" w:rsidRDefault="003548C1" w:rsidP="003548C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263D9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國家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0F09" w14:textId="51E1253D" w:rsidR="003548C1" w:rsidRPr="003263D9" w:rsidRDefault="003548C1" w:rsidP="003548C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263D9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TW"/>
              </w:rPr>
              <w:t>召會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837C6" w14:textId="455E70B9" w:rsidR="003548C1" w:rsidRPr="003263D9" w:rsidRDefault="003548C1" w:rsidP="003548C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TW"/>
              </w:rPr>
            </w:pPr>
            <w:r w:rsidRPr="003263D9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TW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92C8" w14:textId="080A6F4C" w:rsidR="003548C1" w:rsidRPr="003263D9" w:rsidRDefault="00F27A0A" w:rsidP="003548C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lang w:eastAsia="zh-TW"/>
              </w:rPr>
              <w:t>弟兄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lang w:eastAsia="zh-TW"/>
              </w:rPr>
              <w:t>/</w:t>
            </w:r>
            <w:r w:rsidR="006637E9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lang w:eastAsia="zh-TW"/>
              </w:rPr>
              <w:t>姊妹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05E79" w14:textId="5F2B3C8C" w:rsidR="003548C1" w:rsidRPr="003263D9" w:rsidRDefault="003548C1" w:rsidP="003548C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263D9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TW"/>
              </w:rPr>
              <w:t>電郵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lang w:eastAsia="zh-TW"/>
              </w:rPr>
              <w:t>信箱</w:t>
            </w:r>
          </w:p>
        </w:tc>
      </w:tr>
      <w:tr w:rsidR="003548C1" w:rsidRPr="003263D9" w14:paraId="7F50CB3D" w14:textId="77777777" w:rsidTr="008D5792">
        <w:trPr>
          <w:trHeight w:val="3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3B50" w14:textId="77777777" w:rsidR="003548C1" w:rsidRPr="003263D9" w:rsidRDefault="003548C1" w:rsidP="003548C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2695" w14:textId="77777777" w:rsidR="003548C1" w:rsidRPr="003263D9" w:rsidRDefault="003548C1" w:rsidP="003548C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6F41D" w14:textId="77777777" w:rsidR="003548C1" w:rsidRPr="003263D9" w:rsidRDefault="003548C1" w:rsidP="003548C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F6A6" w14:textId="17507862" w:rsidR="003548C1" w:rsidRPr="003263D9" w:rsidRDefault="003548C1" w:rsidP="003548C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10F8" w14:textId="77777777" w:rsidR="003548C1" w:rsidRPr="003263D9" w:rsidRDefault="003548C1" w:rsidP="003548C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3548C1" w:rsidRPr="003263D9" w14:paraId="1F268E72" w14:textId="77777777" w:rsidTr="008D5792">
        <w:trPr>
          <w:trHeight w:val="3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E3F6" w14:textId="77777777" w:rsidR="003548C1" w:rsidRPr="003263D9" w:rsidRDefault="003548C1" w:rsidP="003548C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377F" w14:textId="77777777" w:rsidR="003548C1" w:rsidRPr="003263D9" w:rsidRDefault="003548C1" w:rsidP="003548C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4FBBF" w14:textId="77777777" w:rsidR="003548C1" w:rsidRPr="003263D9" w:rsidRDefault="003548C1" w:rsidP="003548C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4E8E4" w14:textId="426FABF7" w:rsidR="003548C1" w:rsidRPr="003263D9" w:rsidRDefault="003548C1" w:rsidP="003548C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108B" w14:textId="77777777" w:rsidR="003548C1" w:rsidRPr="003263D9" w:rsidRDefault="003548C1" w:rsidP="003548C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3548C1" w:rsidRPr="003263D9" w14:paraId="52622731" w14:textId="77777777" w:rsidTr="008D5792">
        <w:trPr>
          <w:trHeight w:val="3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7F1C" w14:textId="77777777" w:rsidR="003548C1" w:rsidRPr="003263D9" w:rsidRDefault="003548C1" w:rsidP="003548C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02AE4" w14:textId="77777777" w:rsidR="003548C1" w:rsidRPr="003263D9" w:rsidRDefault="003548C1" w:rsidP="003548C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E18B5" w14:textId="77777777" w:rsidR="003548C1" w:rsidRPr="003263D9" w:rsidRDefault="003548C1" w:rsidP="003548C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3EDF" w14:textId="12DAA023" w:rsidR="003548C1" w:rsidRPr="003263D9" w:rsidRDefault="003548C1" w:rsidP="003548C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22DC" w14:textId="77777777" w:rsidR="003548C1" w:rsidRPr="003263D9" w:rsidRDefault="003548C1" w:rsidP="003548C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</w:tbl>
    <w:bookmarkEnd w:id="0"/>
    <w:p w14:paraId="6AE4B032" w14:textId="46DEF1D2" w:rsidR="00156AFF" w:rsidRPr="003263D9" w:rsidRDefault="009D0153" w:rsidP="00156AFF">
      <w:pPr>
        <w:spacing w:line="360" w:lineRule="exact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聯絡人姓名</w:t>
      </w:r>
      <w:r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:</w:t>
      </w:r>
      <w:r w:rsidR="00156AFF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                       </w:t>
      </w:r>
      <w:r w:rsidR="00156AFF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聯絡人電話</w:t>
      </w:r>
      <w:r w:rsidR="00156AFF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:</w:t>
      </w:r>
    </w:p>
    <w:p w14:paraId="63C9079C" w14:textId="0E990CF1" w:rsidR="009D0153" w:rsidRDefault="009D0153" w:rsidP="00EE1641">
      <w:pPr>
        <w:spacing w:line="360" w:lineRule="exact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聯絡人郵箱</w:t>
      </w:r>
      <w:r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:</w:t>
      </w:r>
    </w:p>
    <w:sectPr w:rsidR="009D0153" w:rsidSect="00EE1641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EA51" w14:textId="77777777" w:rsidR="00A00B59" w:rsidRDefault="00A00B59" w:rsidP="006F1F34">
      <w:r>
        <w:separator/>
      </w:r>
    </w:p>
  </w:endnote>
  <w:endnote w:type="continuationSeparator" w:id="0">
    <w:p w14:paraId="0BCAD1EC" w14:textId="77777777" w:rsidR="00A00B59" w:rsidRDefault="00A00B59" w:rsidP="006F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6842" w14:textId="77777777" w:rsidR="00A00B59" w:rsidRDefault="00A00B59" w:rsidP="006F1F34">
      <w:r>
        <w:separator/>
      </w:r>
    </w:p>
  </w:footnote>
  <w:footnote w:type="continuationSeparator" w:id="0">
    <w:p w14:paraId="50A36332" w14:textId="77777777" w:rsidR="00A00B59" w:rsidRDefault="00A00B59" w:rsidP="006F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61D3"/>
    <w:multiLevelType w:val="hybridMultilevel"/>
    <w:tmpl w:val="54D4A0B4"/>
    <w:lvl w:ilvl="0" w:tplc="3C121058">
      <w:start w:val="15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238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CC6"/>
    <w:rsid w:val="0001193B"/>
    <w:rsid w:val="00013314"/>
    <w:rsid w:val="00034F9C"/>
    <w:rsid w:val="00040769"/>
    <w:rsid w:val="00082C9D"/>
    <w:rsid w:val="00092B6B"/>
    <w:rsid w:val="000A0694"/>
    <w:rsid w:val="000B15C7"/>
    <w:rsid w:val="000B69C6"/>
    <w:rsid w:val="000F219C"/>
    <w:rsid w:val="00101379"/>
    <w:rsid w:val="0011114B"/>
    <w:rsid w:val="00130748"/>
    <w:rsid w:val="0014064E"/>
    <w:rsid w:val="00151786"/>
    <w:rsid w:val="00156AFF"/>
    <w:rsid w:val="00171B89"/>
    <w:rsid w:val="00184EB9"/>
    <w:rsid w:val="001C38A5"/>
    <w:rsid w:val="00211496"/>
    <w:rsid w:val="00220700"/>
    <w:rsid w:val="00233A91"/>
    <w:rsid w:val="00240E3A"/>
    <w:rsid w:val="00244699"/>
    <w:rsid w:val="002712ED"/>
    <w:rsid w:val="00276B8F"/>
    <w:rsid w:val="00292BF9"/>
    <w:rsid w:val="002A04C0"/>
    <w:rsid w:val="002D13A5"/>
    <w:rsid w:val="00300B63"/>
    <w:rsid w:val="003263D9"/>
    <w:rsid w:val="00343567"/>
    <w:rsid w:val="003548C1"/>
    <w:rsid w:val="00370CAE"/>
    <w:rsid w:val="00373B1B"/>
    <w:rsid w:val="003823B1"/>
    <w:rsid w:val="00390CC6"/>
    <w:rsid w:val="00394E4C"/>
    <w:rsid w:val="003B775D"/>
    <w:rsid w:val="003C1D54"/>
    <w:rsid w:val="00400AAF"/>
    <w:rsid w:val="004122C3"/>
    <w:rsid w:val="00416F2F"/>
    <w:rsid w:val="00461335"/>
    <w:rsid w:val="00463B1B"/>
    <w:rsid w:val="0047369A"/>
    <w:rsid w:val="00496103"/>
    <w:rsid w:val="004B1CCF"/>
    <w:rsid w:val="00587805"/>
    <w:rsid w:val="005927B9"/>
    <w:rsid w:val="00594098"/>
    <w:rsid w:val="00595273"/>
    <w:rsid w:val="00595887"/>
    <w:rsid w:val="0059702C"/>
    <w:rsid w:val="005A3FE1"/>
    <w:rsid w:val="005E31C8"/>
    <w:rsid w:val="00620A19"/>
    <w:rsid w:val="00634F1E"/>
    <w:rsid w:val="006637E9"/>
    <w:rsid w:val="00666DD7"/>
    <w:rsid w:val="00682809"/>
    <w:rsid w:val="00683334"/>
    <w:rsid w:val="006A1268"/>
    <w:rsid w:val="006A6F8E"/>
    <w:rsid w:val="006F1F34"/>
    <w:rsid w:val="007310C8"/>
    <w:rsid w:val="00734627"/>
    <w:rsid w:val="00755107"/>
    <w:rsid w:val="00755931"/>
    <w:rsid w:val="007A47C4"/>
    <w:rsid w:val="007A5A51"/>
    <w:rsid w:val="007B10BB"/>
    <w:rsid w:val="007C65B6"/>
    <w:rsid w:val="007F20DF"/>
    <w:rsid w:val="008320ED"/>
    <w:rsid w:val="00852D98"/>
    <w:rsid w:val="00874C83"/>
    <w:rsid w:val="00883F7A"/>
    <w:rsid w:val="008D5792"/>
    <w:rsid w:val="008E08B4"/>
    <w:rsid w:val="008F4949"/>
    <w:rsid w:val="0090501B"/>
    <w:rsid w:val="00916237"/>
    <w:rsid w:val="009442C4"/>
    <w:rsid w:val="00953A5C"/>
    <w:rsid w:val="00957E18"/>
    <w:rsid w:val="009909F5"/>
    <w:rsid w:val="00992011"/>
    <w:rsid w:val="009D0153"/>
    <w:rsid w:val="00A00B59"/>
    <w:rsid w:val="00A546D2"/>
    <w:rsid w:val="00A81BEC"/>
    <w:rsid w:val="00A86D21"/>
    <w:rsid w:val="00AE5350"/>
    <w:rsid w:val="00B00D7E"/>
    <w:rsid w:val="00B22491"/>
    <w:rsid w:val="00B454DF"/>
    <w:rsid w:val="00B50718"/>
    <w:rsid w:val="00B553B7"/>
    <w:rsid w:val="00B825B2"/>
    <w:rsid w:val="00BC52DB"/>
    <w:rsid w:val="00BE4C09"/>
    <w:rsid w:val="00C32DF6"/>
    <w:rsid w:val="00C35B7F"/>
    <w:rsid w:val="00C412CF"/>
    <w:rsid w:val="00CA7B07"/>
    <w:rsid w:val="00CC5143"/>
    <w:rsid w:val="00CE2C09"/>
    <w:rsid w:val="00CE7A2C"/>
    <w:rsid w:val="00D161AF"/>
    <w:rsid w:val="00D644DD"/>
    <w:rsid w:val="00D865FE"/>
    <w:rsid w:val="00D957F5"/>
    <w:rsid w:val="00DC5CF5"/>
    <w:rsid w:val="00DE30BB"/>
    <w:rsid w:val="00DF0DFF"/>
    <w:rsid w:val="00E70C0F"/>
    <w:rsid w:val="00E71682"/>
    <w:rsid w:val="00EB2C17"/>
    <w:rsid w:val="00EE1641"/>
    <w:rsid w:val="00F05B76"/>
    <w:rsid w:val="00F27A0A"/>
    <w:rsid w:val="00F96F5B"/>
    <w:rsid w:val="00FA7F07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59D53"/>
  <w15:docId w15:val="{6AD5DA9D-CE0A-404A-801B-CC70F50A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0CC6"/>
  </w:style>
  <w:style w:type="character" w:customStyle="1" w:styleId="a4">
    <w:name w:val="日期 字元"/>
    <w:basedOn w:val="a0"/>
    <w:link w:val="a3"/>
    <w:uiPriority w:val="99"/>
    <w:semiHidden/>
    <w:rsid w:val="00390CC6"/>
  </w:style>
  <w:style w:type="table" w:styleId="a5">
    <w:name w:val="Table Grid"/>
    <w:basedOn w:val="a1"/>
    <w:uiPriority w:val="39"/>
    <w:rsid w:val="000B6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0B69C6"/>
    <w:pPr>
      <w:widowControl/>
      <w:ind w:leftChars="400" w:left="840"/>
      <w:jc w:val="left"/>
    </w:pPr>
    <w:rPr>
      <w:rFonts w:ascii="Arial" w:eastAsia="新細明體" w:hAnsi="Arial" w:cs="Arial"/>
      <w:kern w:val="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B553B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1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12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qFormat/>
    <w:rsid w:val="00394E4C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character" w:customStyle="1" w:styleId="1">
    <w:name w:val="未解析的提及1"/>
    <w:basedOn w:val="a0"/>
    <w:uiPriority w:val="99"/>
    <w:semiHidden/>
    <w:unhideWhenUsed/>
    <w:rsid w:val="002712ED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263D9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F1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F1F3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F1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F1F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maoffice20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</dc:creator>
  <cp:lastModifiedBy>minister01</cp:lastModifiedBy>
  <cp:revision>50</cp:revision>
  <dcterms:created xsi:type="dcterms:W3CDTF">2022-09-15T02:42:00Z</dcterms:created>
  <dcterms:modified xsi:type="dcterms:W3CDTF">2022-09-22T05:52:00Z</dcterms:modified>
</cp:coreProperties>
</file>